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6A47185D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All members of the Council are summoned to the Parish Council Meeting of the Fridaythorpe Parish Council, which will be held at ABN, 7pm on </w:t>
      </w:r>
      <w:r w:rsidR="007646AE">
        <w:rPr>
          <w:rFonts w:ascii="Segoe UI" w:hAnsi="Segoe UI" w:cs="Segoe UI"/>
          <w:sz w:val="20"/>
          <w:szCs w:val="20"/>
        </w:rPr>
        <w:t xml:space="preserve">Wednesday </w:t>
      </w:r>
      <w:r w:rsidR="004B7A90">
        <w:rPr>
          <w:rFonts w:ascii="Segoe UI" w:hAnsi="Segoe UI" w:cs="Segoe UI"/>
          <w:sz w:val="20"/>
          <w:szCs w:val="20"/>
        </w:rPr>
        <w:t>11</w:t>
      </w:r>
      <w:r w:rsidR="000D59ED" w:rsidRPr="00670835">
        <w:rPr>
          <w:rFonts w:ascii="Segoe UI" w:hAnsi="Segoe UI" w:cs="Segoe UI"/>
          <w:sz w:val="20"/>
          <w:szCs w:val="20"/>
          <w:vertAlign w:val="superscript"/>
        </w:rPr>
        <w:t>th</w:t>
      </w:r>
      <w:r w:rsidR="000D59ED" w:rsidRPr="00670835">
        <w:rPr>
          <w:rFonts w:ascii="Segoe UI" w:hAnsi="Segoe UI" w:cs="Segoe UI"/>
          <w:sz w:val="20"/>
          <w:szCs w:val="20"/>
        </w:rPr>
        <w:t xml:space="preserve"> </w:t>
      </w:r>
      <w:r w:rsidR="004B7A90">
        <w:rPr>
          <w:rFonts w:ascii="Segoe UI" w:hAnsi="Segoe UI" w:cs="Segoe UI"/>
          <w:sz w:val="20"/>
          <w:szCs w:val="20"/>
        </w:rPr>
        <w:t>Dec</w:t>
      </w:r>
      <w:r w:rsidR="00E41DFA">
        <w:rPr>
          <w:rFonts w:ascii="Segoe UI" w:hAnsi="Segoe UI" w:cs="Segoe UI"/>
          <w:sz w:val="20"/>
          <w:szCs w:val="20"/>
        </w:rPr>
        <w:t>em</w:t>
      </w:r>
      <w:r w:rsidR="000D59ED" w:rsidRPr="00670835">
        <w:rPr>
          <w:rFonts w:ascii="Segoe UI" w:hAnsi="Segoe UI" w:cs="Segoe UI"/>
          <w:sz w:val="20"/>
          <w:szCs w:val="20"/>
        </w:rPr>
        <w:t>ber</w:t>
      </w:r>
      <w:r w:rsidRPr="00670835">
        <w:rPr>
          <w:rFonts w:ascii="Segoe UI" w:hAnsi="Segoe UI" w:cs="Segoe UI"/>
          <w:sz w:val="20"/>
          <w:szCs w:val="20"/>
        </w:rPr>
        <w:t xml:space="preserve"> 202</w:t>
      </w:r>
      <w:r w:rsidR="00AC4C5C" w:rsidRPr="00670835">
        <w:rPr>
          <w:rFonts w:ascii="Segoe UI" w:hAnsi="Segoe UI" w:cs="Segoe UI"/>
          <w:sz w:val="20"/>
          <w:szCs w:val="20"/>
        </w:rPr>
        <w:t>4</w:t>
      </w:r>
      <w:r w:rsidRPr="00670835">
        <w:rPr>
          <w:rFonts w:ascii="Segoe UI" w:hAnsi="Segoe UI" w:cs="Segoe UI"/>
          <w:sz w:val="20"/>
          <w:szCs w:val="20"/>
        </w:rPr>
        <w:t>.</w:t>
      </w:r>
    </w:p>
    <w:p w14:paraId="66CB40F2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876C2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2071D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Samantha O’Connor</w:t>
      </w:r>
    </w:p>
    <w:p w14:paraId="1067AACC" w14:textId="58C3EB1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Clerk </w:t>
      </w:r>
      <w:r w:rsidR="00AC6388" w:rsidRPr="00670835">
        <w:rPr>
          <w:rFonts w:ascii="Segoe UI" w:hAnsi="Segoe UI" w:cs="Segoe UI"/>
          <w:sz w:val="20"/>
          <w:szCs w:val="20"/>
        </w:rPr>
        <w:t xml:space="preserve">and RFO </w:t>
      </w:r>
      <w:r w:rsidRPr="00670835">
        <w:rPr>
          <w:rFonts w:ascii="Segoe UI" w:hAnsi="Segoe UI" w:cs="Segoe UI"/>
          <w:sz w:val="20"/>
          <w:szCs w:val="20"/>
        </w:rPr>
        <w:t>to the Parish Council</w:t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</w:p>
    <w:p w14:paraId="740FFD9E" w14:textId="14152A4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Dated </w:t>
      </w:r>
      <w:r w:rsidR="004B7A90">
        <w:rPr>
          <w:rFonts w:ascii="Segoe UI" w:hAnsi="Segoe UI" w:cs="Segoe UI"/>
          <w:sz w:val="20"/>
          <w:szCs w:val="20"/>
        </w:rPr>
        <w:t>5</w:t>
      </w:r>
      <w:r w:rsidR="000D59ED" w:rsidRPr="00670835">
        <w:rPr>
          <w:rFonts w:ascii="Segoe UI" w:hAnsi="Segoe UI" w:cs="Segoe UI"/>
          <w:sz w:val="20"/>
          <w:szCs w:val="20"/>
          <w:vertAlign w:val="superscript"/>
        </w:rPr>
        <w:t>th</w:t>
      </w:r>
      <w:r w:rsidR="000D59ED" w:rsidRPr="00670835">
        <w:rPr>
          <w:rFonts w:ascii="Segoe UI" w:hAnsi="Segoe UI" w:cs="Segoe UI"/>
          <w:sz w:val="20"/>
          <w:szCs w:val="20"/>
        </w:rPr>
        <w:t xml:space="preserve"> </w:t>
      </w:r>
      <w:r w:rsidR="004B7A90">
        <w:rPr>
          <w:rFonts w:ascii="Segoe UI" w:hAnsi="Segoe UI" w:cs="Segoe UI"/>
          <w:sz w:val="20"/>
          <w:szCs w:val="20"/>
        </w:rPr>
        <w:t>Dec</w:t>
      </w:r>
      <w:r w:rsidR="00E41DFA">
        <w:rPr>
          <w:rFonts w:ascii="Segoe UI" w:hAnsi="Segoe UI" w:cs="Segoe UI"/>
          <w:sz w:val="20"/>
          <w:szCs w:val="20"/>
        </w:rPr>
        <w:t>em</w:t>
      </w:r>
      <w:r w:rsidR="000D59ED" w:rsidRPr="00670835">
        <w:rPr>
          <w:rFonts w:ascii="Segoe UI" w:hAnsi="Segoe UI" w:cs="Segoe UI"/>
          <w:sz w:val="20"/>
          <w:szCs w:val="20"/>
        </w:rPr>
        <w:t>ber</w:t>
      </w:r>
      <w:r w:rsidR="00AC6388" w:rsidRPr="00670835">
        <w:rPr>
          <w:rFonts w:ascii="Segoe UI" w:hAnsi="Segoe UI" w:cs="Segoe UI"/>
          <w:sz w:val="20"/>
          <w:szCs w:val="20"/>
        </w:rPr>
        <w:t xml:space="preserve"> 202</w:t>
      </w:r>
      <w:r w:rsidR="00AC4C5C" w:rsidRPr="00670835">
        <w:rPr>
          <w:rFonts w:ascii="Segoe UI" w:hAnsi="Segoe UI" w:cs="Segoe UI"/>
          <w:sz w:val="20"/>
          <w:szCs w:val="20"/>
        </w:rPr>
        <w:t>4</w:t>
      </w:r>
    </w:p>
    <w:p w14:paraId="080D6ACA" w14:textId="77777777" w:rsidR="00423046" w:rsidRPr="00670835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AE8430" w14:textId="621B814C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6842B72F" w:rsidR="00CF5FF6" w:rsidRPr="00670835" w:rsidRDefault="005A223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E41DFA">
        <w:rPr>
          <w:rFonts w:ascii="Segoe UI" w:hAnsi="Segoe UI" w:cs="Segoe UI"/>
          <w:sz w:val="20"/>
          <w:szCs w:val="20"/>
        </w:rPr>
        <w:t>1</w:t>
      </w:r>
      <w:r w:rsidR="004B7A90">
        <w:rPr>
          <w:rFonts w:ascii="Segoe UI" w:hAnsi="Segoe UI" w:cs="Segoe UI"/>
          <w:sz w:val="20"/>
          <w:szCs w:val="20"/>
        </w:rPr>
        <w:t>27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Welcome and Apologies</w:t>
      </w:r>
      <w:r w:rsidR="0086724A" w:rsidRPr="00670835">
        <w:rPr>
          <w:rFonts w:ascii="Segoe UI" w:hAnsi="Segoe UI" w:cs="Segoe UI"/>
          <w:sz w:val="20"/>
          <w:szCs w:val="20"/>
        </w:rPr>
        <w:t xml:space="preserve"> </w:t>
      </w:r>
    </w:p>
    <w:p w14:paraId="539D3FC6" w14:textId="5A193278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7646AE">
        <w:rPr>
          <w:rFonts w:ascii="Segoe UI" w:hAnsi="Segoe UI" w:cs="Segoe UI"/>
          <w:sz w:val="20"/>
          <w:szCs w:val="20"/>
        </w:rPr>
        <w:t>1</w:t>
      </w:r>
      <w:r w:rsidR="004B7A90">
        <w:rPr>
          <w:rFonts w:ascii="Segoe UI" w:hAnsi="Segoe UI" w:cs="Segoe UI"/>
          <w:sz w:val="20"/>
          <w:szCs w:val="20"/>
        </w:rPr>
        <w:t>28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 xml:space="preserve">Declarations of </w:t>
      </w:r>
      <w:r w:rsidRPr="00670835">
        <w:rPr>
          <w:rFonts w:ascii="Segoe UI" w:hAnsi="Segoe UI" w:cs="Segoe UI"/>
          <w:sz w:val="20"/>
          <w:szCs w:val="20"/>
        </w:rPr>
        <w:t>Pecuniary and Non-</w:t>
      </w:r>
      <w:r w:rsidR="00607FA3" w:rsidRPr="00670835">
        <w:rPr>
          <w:rFonts w:ascii="Segoe UI" w:hAnsi="Segoe UI" w:cs="Segoe UI"/>
          <w:sz w:val="20"/>
          <w:szCs w:val="20"/>
        </w:rPr>
        <w:t>Pecuniary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Interest</w:t>
      </w:r>
    </w:p>
    <w:p w14:paraId="52A46851" w14:textId="2EC792D6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7646AE">
        <w:rPr>
          <w:rFonts w:ascii="Segoe UI" w:hAnsi="Segoe UI" w:cs="Segoe UI"/>
          <w:sz w:val="20"/>
          <w:szCs w:val="20"/>
        </w:rPr>
        <w:t>1</w:t>
      </w:r>
      <w:r w:rsidR="004B7A90">
        <w:rPr>
          <w:rFonts w:ascii="Segoe UI" w:hAnsi="Segoe UI" w:cs="Segoe UI"/>
          <w:sz w:val="20"/>
          <w:szCs w:val="20"/>
        </w:rPr>
        <w:t>29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Minutes from Previous Meeting</w:t>
      </w:r>
    </w:p>
    <w:p w14:paraId="0842E005" w14:textId="2626DD98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7646AE">
        <w:rPr>
          <w:rFonts w:ascii="Segoe UI" w:hAnsi="Segoe UI" w:cs="Segoe UI"/>
          <w:sz w:val="20"/>
          <w:szCs w:val="20"/>
        </w:rPr>
        <w:t>1</w:t>
      </w:r>
      <w:r w:rsidR="004B7A90">
        <w:rPr>
          <w:rFonts w:ascii="Segoe UI" w:hAnsi="Segoe UI" w:cs="Segoe UI"/>
          <w:sz w:val="20"/>
          <w:szCs w:val="20"/>
        </w:rPr>
        <w:t>30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Matters Arising</w:t>
      </w:r>
    </w:p>
    <w:p w14:paraId="0898C536" w14:textId="34C868B2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7646AE">
        <w:rPr>
          <w:rFonts w:ascii="Segoe UI" w:hAnsi="Segoe UI" w:cs="Segoe UI"/>
          <w:sz w:val="20"/>
          <w:szCs w:val="20"/>
        </w:rPr>
        <w:t>1</w:t>
      </w:r>
      <w:r w:rsidR="004B7A90">
        <w:rPr>
          <w:rFonts w:ascii="Segoe UI" w:hAnsi="Segoe UI" w:cs="Segoe UI"/>
          <w:sz w:val="20"/>
          <w:szCs w:val="20"/>
        </w:rPr>
        <w:t>31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Accounts</w:t>
      </w:r>
      <w:r w:rsidR="0086724A" w:rsidRPr="00670835">
        <w:rPr>
          <w:rFonts w:ascii="Segoe UI" w:hAnsi="Segoe UI" w:cs="Segoe UI"/>
          <w:sz w:val="20"/>
          <w:szCs w:val="20"/>
        </w:rPr>
        <w:t xml:space="preserve"> – to include any receipts outstanding</w:t>
      </w:r>
    </w:p>
    <w:p w14:paraId="7FA779BE" w14:textId="6627BCB5" w:rsidR="0077639D" w:rsidRPr="00670835" w:rsidRDefault="0077639D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7646AE">
        <w:rPr>
          <w:rFonts w:ascii="Segoe UI" w:hAnsi="Segoe UI" w:cs="Segoe UI"/>
          <w:sz w:val="20"/>
          <w:szCs w:val="20"/>
        </w:rPr>
        <w:t>1</w:t>
      </w:r>
      <w:r w:rsidR="004B7A90">
        <w:rPr>
          <w:rFonts w:ascii="Segoe UI" w:hAnsi="Segoe UI" w:cs="Segoe UI"/>
          <w:sz w:val="20"/>
          <w:szCs w:val="20"/>
        </w:rPr>
        <w:t>32</w:t>
      </w:r>
      <w:r w:rsidRPr="00670835">
        <w:rPr>
          <w:rFonts w:ascii="Segoe UI" w:hAnsi="Segoe UI" w:cs="Segoe UI"/>
          <w:sz w:val="20"/>
          <w:szCs w:val="20"/>
        </w:rPr>
        <w:t xml:space="preserve"> Ward Cllr Report</w:t>
      </w:r>
    </w:p>
    <w:p w14:paraId="34697C08" w14:textId="7E28C303" w:rsidR="00C65825" w:rsidRDefault="00C65825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</w:t>
      </w:r>
      <w:r w:rsidR="007646AE">
        <w:rPr>
          <w:rFonts w:ascii="Segoe UI" w:hAnsi="Segoe UI" w:cs="Segoe UI"/>
          <w:sz w:val="20"/>
          <w:szCs w:val="20"/>
        </w:rPr>
        <w:t>1</w:t>
      </w:r>
      <w:r w:rsidR="00E354E2">
        <w:rPr>
          <w:rFonts w:ascii="Segoe UI" w:hAnsi="Segoe UI" w:cs="Segoe UI"/>
          <w:sz w:val="20"/>
          <w:szCs w:val="20"/>
        </w:rPr>
        <w:t>33</w:t>
      </w:r>
      <w:r w:rsidR="007646AE">
        <w:rPr>
          <w:rFonts w:ascii="Segoe UI" w:hAnsi="Segoe UI" w:cs="Segoe UI"/>
          <w:sz w:val="20"/>
          <w:szCs w:val="20"/>
        </w:rPr>
        <w:t xml:space="preserve"> Festive Fridaythorpe</w:t>
      </w:r>
    </w:p>
    <w:p w14:paraId="6981E09C" w14:textId="2633DDA1" w:rsidR="00BD3818" w:rsidRPr="00BD3818" w:rsidRDefault="00E354E2" w:rsidP="00BD38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2024.134 </w:t>
      </w:r>
      <w:r w:rsidR="00BD3818" w:rsidRPr="00BD3818">
        <w:rPr>
          <w:rFonts w:ascii="Segoe UI" w:hAnsi="Segoe UI" w:cs="Segoe UI"/>
          <w:sz w:val="20"/>
          <w:szCs w:val="20"/>
        </w:rPr>
        <w:t xml:space="preserve">Footpath </w:t>
      </w:r>
      <w:r>
        <w:rPr>
          <w:rFonts w:ascii="Segoe UI" w:hAnsi="Segoe UI" w:cs="Segoe UI"/>
          <w:sz w:val="20"/>
          <w:szCs w:val="20"/>
        </w:rPr>
        <w:t>P</w:t>
      </w:r>
      <w:r w:rsidR="00BD3818" w:rsidRPr="00BD3818">
        <w:rPr>
          <w:rFonts w:ascii="Segoe UI" w:hAnsi="Segoe UI" w:cs="Segoe UI"/>
          <w:sz w:val="20"/>
          <w:szCs w:val="20"/>
        </w:rPr>
        <w:t xml:space="preserve">urchase </w:t>
      </w:r>
    </w:p>
    <w:p w14:paraId="3692A4DA" w14:textId="6464E4B7" w:rsidR="00BD3818" w:rsidRPr="00BD3818" w:rsidRDefault="00E354E2" w:rsidP="00BD38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2024.135 </w:t>
      </w:r>
      <w:r w:rsidR="00BD3818" w:rsidRPr="00BD3818">
        <w:rPr>
          <w:rFonts w:ascii="Segoe UI" w:hAnsi="Segoe UI" w:cs="Segoe UI"/>
          <w:sz w:val="20"/>
          <w:szCs w:val="20"/>
        </w:rPr>
        <w:t xml:space="preserve">Handover of </w:t>
      </w:r>
      <w:r>
        <w:rPr>
          <w:rFonts w:ascii="Segoe UI" w:hAnsi="Segoe UI" w:cs="Segoe UI"/>
          <w:sz w:val="20"/>
          <w:szCs w:val="20"/>
        </w:rPr>
        <w:t>Tommy Figures and Poppy Signs from Cllr Hynes</w:t>
      </w:r>
    </w:p>
    <w:p w14:paraId="44AF4C31" w14:textId="6D3AAD99" w:rsidR="00BD3818" w:rsidRPr="00670835" w:rsidRDefault="00E354E2" w:rsidP="00BD38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2024.136 </w:t>
      </w:r>
      <w:r w:rsidR="001A7208">
        <w:rPr>
          <w:rFonts w:ascii="Segoe UI" w:hAnsi="Segoe UI" w:cs="Segoe UI"/>
          <w:sz w:val="20"/>
          <w:szCs w:val="20"/>
        </w:rPr>
        <w:t xml:space="preserve">Change of </w:t>
      </w:r>
      <w:r>
        <w:rPr>
          <w:rFonts w:ascii="Segoe UI" w:hAnsi="Segoe UI" w:cs="Segoe UI"/>
          <w:sz w:val="20"/>
          <w:szCs w:val="20"/>
        </w:rPr>
        <w:t>Guardianship of Defibrillator</w:t>
      </w:r>
    </w:p>
    <w:p w14:paraId="2BE69B23" w14:textId="61AC32C1" w:rsidR="00F727DA" w:rsidRDefault="00E354E2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2024.137 </w:t>
      </w:r>
      <w:r w:rsidR="00F727DA">
        <w:rPr>
          <w:rFonts w:ascii="Segoe UI" w:hAnsi="Segoe UI" w:cs="Segoe UI"/>
          <w:sz w:val="20"/>
          <w:szCs w:val="20"/>
        </w:rPr>
        <w:t xml:space="preserve">Barclays </w:t>
      </w:r>
      <w:r w:rsidR="00EC5BD7">
        <w:rPr>
          <w:rFonts w:ascii="Segoe UI" w:hAnsi="Segoe UI" w:cs="Segoe UI"/>
          <w:sz w:val="20"/>
          <w:szCs w:val="20"/>
        </w:rPr>
        <w:t>Mandate Changes</w:t>
      </w:r>
    </w:p>
    <w:p w14:paraId="7F81493E" w14:textId="126AF4E4" w:rsidR="00E354E2" w:rsidRDefault="00A50CFF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2024.138 </w:t>
      </w:r>
      <w:r w:rsidR="00E354E2">
        <w:rPr>
          <w:rFonts w:ascii="Segoe UI" w:hAnsi="Segoe UI" w:cs="Segoe UI"/>
          <w:sz w:val="20"/>
          <w:szCs w:val="20"/>
        </w:rPr>
        <w:t xml:space="preserve">PC </w:t>
      </w:r>
      <w:r>
        <w:rPr>
          <w:rFonts w:ascii="Segoe UI" w:hAnsi="Segoe UI" w:cs="Segoe UI"/>
          <w:sz w:val="20"/>
          <w:szCs w:val="20"/>
        </w:rPr>
        <w:t>R</w:t>
      </w:r>
      <w:r w:rsidR="00E354E2">
        <w:rPr>
          <w:rFonts w:ascii="Segoe UI" w:hAnsi="Segoe UI" w:cs="Segoe UI"/>
          <w:sz w:val="20"/>
          <w:szCs w:val="20"/>
        </w:rPr>
        <w:t xml:space="preserve">esponse </w:t>
      </w:r>
      <w:r>
        <w:rPr>
          <w:rFonts w:ascii="Segoe UI" w:hAnsi="Segoe UI" w:cs="Segoe UI"/>
          <w:sz w:val="20"/>
          <w:szCs w:val="20"/>
        </w:rPr>
        <w:t xml:space="preserve">to </w:t>
      </w:r>
      <w:r w:rsidR="00E354E2">
        <w:rPr>
          <w:rFonts w:ascii="Segoe UI" w:hAnsi="Segoe UI" w:cs="Segoe UI"/>
          <w:sz w:val="20"/>
          <w:szCs w:val="20"/>
        </w:rPr>
        <w:t xml:space="preserve">Secretary of </w:t>
      </w:r>
      <w:r>
        <w:rPr>
          <w:rFonts w:ascii="Segoe UI" w:hAnsi="Segoe UI" w:cs="Segoe UI"/>
          <w:sz w:val="20"/>
          <w:szCs w:val="20"/>
        </w:rPr>
        <w:t>State</w:t>
      </w:r>
      <w:r w:rsidR="00E354E2">
        <w:rPr>
          <w:rFonts w:ascii="Segoe UI" w:hAnsi="Segoe UI" w:cs="Segoe UI"/>
          <w:sz w:val="20"/>
          <w:szCs w:val="20"/>
        </w:rPr>
        <w:t xml:space="preserve"> By-law </w:t>
      </w:r>
      <w:r w:rsidR="0011514F">
        <w:rPr>
          <w:rFonts w:ascii="Segoe UI" w:hAnsi="Segoe UI" w:cs="Segoe UI"/>
          <w:sz w:val="20"/>
          <w:szCs w:val="20"/>
        </w:rPr>
        <w:t>R</w:t>
      </w:r>
      <w:r>
        <w:rPr>
          <w:rFonts w:ascii="Segoe UI" w:hAnsi="Segoe UI" w:cs="Segoe UI"/>
          <w:sz w:val="20"/>
          <w:szCs w:val="20"/>
        </w:rPr>
        <w:t>egarding</w:t>
      </w:r>
      <w:r w:rsidR="00E354E2">
        <w:rPr>
          <w:rFonts w:ascii="Segoe UI" w:hAnsi="Segoe UI" w:cs="Segoe UI"/>
          <w:sz w:val="20"/>
          <w:szCs w:val="20"/>
        </w:rPr>
        <w:t xml:space="preserve"> Open Fires on </w:t>
      </w:r>
      <w:r>
        <w:rPr>
          <w:rFonts w:ascii="Segoe UI" w:hAnsi="Segoe UI" w:cs="Segoe UI"/>
          <w:sz w:val="20"/>
          <w:szCs w:val="20"/>
        </w:rPr>
        <w:t>Village</w:t>
      </w:r>
      <w:r w:rsidR="00E354E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Green</w:t>
      </w:r>
    </w:p>
    <w:p w14:paraId="5EEEFB07" w14:textId="3C3A57A0" w:rsidR="009311B0" w:rsidRDefault="009311B0" w:rsidP="00FC435C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2024.1</w:t>
      </w:r>
      <w:r w:rsidR="00A50CFF">
        <w:rPr>
          <w:rFonts w:ascii="Segoe UI" w:hAnsi="Segoe UI" w:cs="Segoe UI"/>
          <w:sz w:val="20"/>
          <w:szCs w:val="20"/>
        </w:rPr>
        <w:t>39</w:t>
      </w:r>
      <w:r>
        <w:rPr>
          <w:rFonts w:ascii="Segoe UI" w:hAnsi="Segoe UI" w:cs="Segoe UI"/>
          <w:sz w:val="20"/>
          <w:szCs w:val="20"/>
        </w:rPr>
        <w:t xml:space="preserve"> Emergency Plan Review</w:t>
      </w:r>
    </w:p>
    <w:p w14:paraId="57F1E023" w14:textId="46008474" w:rsidR="009311B0" w:rsidRPr="00670835" w:rsidRDefault="009311B0" w:rsidP="00FC435C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2024.1</w:t>
      </w:r>
      <w:r w:rsidR="00A50CFF">
        <w:rPr>
          <w:rFonts w:ascii="Segoe UI" w:hAnsi="Segoe UI" w:cs="Segoe UI"/>
          <w:sz w:val="20"/>
          <w:szCs w:val="20"/>
        </w:rPr>
        <w:t>40</w:t>
      </w:r>
      <w:r>
        <w:rPr>
          <w:rFonts w:ascii="Segoe UI" w:hAnsi="Segoe UI" w:cs="Segoe UI"/>
          <w:sz w:val="20"/>
          <w:szCs w:val="20"/>
        </w:rPr>
        <w:t xml:space="preserve"> Annual Review of Financial Standing Orders</w:t>
      </w:r>
    </w:p>
    <w:p w14:paraId="2180464A" w14:textId="43B1FA0A" w:rsidR="00CF5FF6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2B5083" w:rsidRPr="00670835">
        <w:rPr>
          <w:rFonts w:ascii="Segoe UI" w:hAnsi="Segoe UI" w:cs="Segoe UI"/>
          <w:sz w:val="20"/>
          <w:szCs w:val="20"/>
        </w:rPr>
        <w:t>4.</w:t>
      </w:r>
      <w:r w:rsidR="009A7259">
        <w:rPr>
          <w:rFonts w:ascii="Segoe UI" w:hAnsi="Segoe UI" w:cs="Segoe UI"/>
          <w:sz w:val="20"/>
          <w:szCs w:val="20"/>
        </w:rPr>
        <w:t>1</w:t>
      </w:r>
      <w:r w:rsidR="00A50CFF">
        <w:rPr>
          <w:rFonts w:ascii="Segoe UI" w:hAnsi="Segoe UI" w:cs="Segoe UI"/>
          <w:sz w:val="20"/>
          <w:szCs w:val="20"/>
        </w:rPr>
        <w:t>41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Correspondence</w:t>
      </w:r>
    </w:p>
    <w:p w14:paraId="3C0D1906" w14:textId="234AAD96" w:rsidR="000636E4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1949" w:rsidRPr="00670835">
        <w:rPr>
          <w:rFonts w:ascii="Segoe UI" w:hAnsi="Segoe UI" w:cs="Segoe UI"/>
          <w:sz w:val="20"/>
          <w:szCs w:val="20"/>
        </w:rPr>
        <w:t>4.</w:t>
      </w:r>
      <w:r w:rsidR="009A7259">
        <w:rPr>
          <w:rFonts w:ascii="Segoe UI" w:hAnsi="Segoe UI" w:cs="Segoe UI"/>
          <w:sz w:val="20"/>
          <w:szCs w:val="20"/>
        </w:rPr>
        <w:t>1</w:t>
      </w:r>
      <w:r w:rsidR="00A50CFF">
        <w:rPr>
          <w:rFonts w:ascii="Segoe UI" w:hAnsi="Segoe UI" w:cs="Segoe UI"/>
          <w:sz w:val="20"/>
          <w:szCs w:val="20"/>
        </w:rPr>
        <w:t>42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Date of Next Meeting</w:t>
      </w:r>
    </w:p>
    <w:sectPr w:rsidR="000636E4" w:rsidRPr="00670835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0B3EE" w14:textId="77777777" w:rsidR="00C639AD" w:rsidRDefault="00C639AD" w:rsidP="00AF1BCF">
      <w:pPr>
        <w:spacing w:after="0" w:line="240" w:lineRule="auto"/>
      </w:pPr>
      <w:r>
        <w:separator/>
      </w:r>
    </w:p>
  </w:endnote>
  <w:endnote w:type="continuationSeparator" w:id="0">
    <w:p w14:paraId="0C04BCB3" w14:textId="77777777" w:rsidR="00C639AD" w:rsidRDefault="00C639AD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DD642C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85896" w14:textId="77777777" w:rsidR="00C639AD" w:rsidRDefault="00C639AD" w:rsidP="00AF1BCF">
      <w:pPr>
        <w:spacing w:after="0" w:line="240" w:lineRule="auto"/>
      </w:pPr>
      <w:r>
        <w:separator/>
      </w:r>
    </w:p>
  </w:footnote>
  <w:footnote w:type="continuationSeparator" w:id="0">
    <w:p w14:paraId="5677B46F" w14:textId="77777777" w:rsidR="00C639AD" w:rsidRDefault="00C639AD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3B7A6B76">
          <wp:extent cx="3127248" cy="5212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D642C" w:rsidRDefault="00DD642C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31CA"/>
    <w:rsid w:val="00003359"/>
    <w:rsid w:val="00007588"/>
    <w:rsid w:val="00016766"/>
    <w:rsid w:val="000232BE"/>
    <w:rsid w:val="000636E4"/>
    <w:rsid w:val="000D59ED"/>
    <w:rsid w:val="000F6DEA"/>
    <w:rsid w:val="001073D3"/>
    <w:rsid w:val="001143B9"/>
    <w:rsid w:val="0011514F"/>
    <w:rsid w:val="001A7208"/>
    <w:rsid w:val="001C6D4A"/>
    <w:rsid w:val="001E3E36"/>
    <w:rsid w:val="001E6764"/>
    <w:rsid w:val="00213A20"/>
    <w:rsid w:val="002652F4"/>
    <w:rsid w:val="002732C0"/>
    <w:rsid w:val="002919D8"/>
    <w:rsid w:val="002B5083"/>
    <w:rsid w:val="002C09DA"/>
    <w:rsid w:val="002D7298"/>
    <w:rsid w:val="002E65BB"/>
    <w:rsid w:val="002F6217"/>
    <w:rsid w:val="00351BCE"/>
    <w:rsid w:val="003864B9"/>
    <w:rsid w:val="003B4BA2"/>
    <w:rsid w:val="003C272A"/>
    <w:rsid w:val="003D2977"/>
    <w:rsid w:val="003E466D"/>
    <w:rsid w:val="003E7C78"/>
    <w:rsid w:val="003F0698"/>
    <w:rsid w:val="003F5996"/>
    <w:rsid w:val="00407A59"/>
    <w:rsid w:val="00414F63"/>
    <w:rsid w:val="00423046"/>
    <w:rsid w:val="004479CF"/>
    <w:rsid w:val="00475378"/>
    <w:rsid w:val="00487D2A"/>
    <w:rsid w:val="004939C6"/>
    <w:rsid w:val="004B7A90"/>
    <w:rsid w:val="004E2EE3"/>
    <w:rsid w:val="00552A7F"/>
    <w:rsid w:val="00560C87"/>
    <w:rsid w:val="00565FFE"/>
    <w:rsid w:val="00577B4F"/>
    <w:rsid w:val="00577BFD"/>
    <w:rsid w:val="0058587C"/>
    <w:rsid w:val="005A223C"/>
    <w:rsid w:val="005C2F25"/>
    <w:rsid w:val="00607FA3"/>
    <w:rsid w:val="00616B32"/>
    <w:rsid w:val="00645D1B"/>
    <w:rsid w:val="00653470"/>
    <w:rsid w:val="00660E80"/>
    <w:rsid w:val="00670835"/>
    <w:rsid w:val="006B1949"/>
    <w:rsid w:val="006B2A6A"/>
    <w:rsid w:val="006F1948"/>
    <w:rsid w:val="00723C67"/>
    <w:rsid w:val="00747663"/>
    <w:rsid w:val="007646AE"/>
    <w:rsid w:val="0077639D"/>
    <w:rsid w:val="00783CD2"/>
    <w:rsid w:val="00796286"/>
    <w:rsid w:val="007A4C31"/>
    <w:rsid w:val="007B7949"/>
    <w:rsid w:val="007D419A"/>
    <w:rsid w:val="007E7D9A"/>
    <w:rsid w:val="008255BE"/>
    <w:rsid w:val="00827E26"/>
    <w:rsid w:val="00851E98"/>
    <w:rsid w:val="008574A0"/>
    <w:rsid w:val="00857FBA"/>
    <w:rsid w:val="0086724A"/>
    <w:rsid w:val="008C4918"/>
    <w:rsid w:val="008C4CF2"/>
    <w:rsid w:val="008C712E"/>
    <w:rsid w:val="008F2A68"/>
    <w:rsid w:val="008F4820"/>
    <w:rsid w:val="0091149D"/>
    <w:rsid w:val="009127E0"/>
    <w:rsid w:val="009168BC"/>
    <w:rsid w:val="009311B0"/>
    <w:rsid w:val="0093128C"/>
    <w:rsid w:val="009642EA"/>
    <w:rsid w:val="00973D5E"/>
    <w:rsid w:val="00977378"/>
    <w:rsid w:val="009A1E44"/>
    <w:rsid w:val="009A7259"/>
    <w:rsid w:val="009A768B"/>
    <w:rsid w:val="009D475B"/>
    <w:rsid w:val="009E5379"/>
    <w:rsid w:val="009F3EB9"/>
    <w:rsid w:val="00A020E2"/>
    <w:rsid w:val="00A1181E"/>
    <w:rsid w:val="00A17AEE"/>
    <w:rsid w:val="00A230D1"/>
    <w:rsid w:val="00A2728B"/>
    <w:rsid w:val="00A50CFF"/>
    <w:rsid w:val="00A95EB0"/>
    <w:rsid w:val="00AA64E4"/>
    <w:rsid w:val="00AB43DB"/>
    <w:rsid w:val="00AC4C5C"/>
    <w:rsid w:val="00AC6388"/>
    <w:rsid w:val="00AE0384"/>
    <w:rsid w:val="00AF1BCF"/>
    <w:rsid w:val="00B0725F"/>
    <w:rsid w:val="00B51087"/>
    <w:rsid w:val="00B73EC4"/>
    <w:rsid w:val="00B86760"/>
    <w:rsid w:val="00B909BF"/>
    <w:rsid w:val="00BA10E4"/>
    <w:rsid w:val="00BA368E"/>
    <w:rsid w:val="00BD3818"/>
    <w:rsid w:val="00BD3C3D"/>
    <w:rsid w:val="00BE57CE"/>
    <w:rsid w:val="00BF1CF1"/>
    <w:rsid w:val="00C13939"/>
    <w:rsid w:val="00C2757C"/>
    <w:rsid w:val="00C639AD"/>
    <w:rsid w:val="00C65825"/>
    <w:rsid w:val="00C7394C"/>
    <w:rsid w:val="00C92DE4"/>
    <w:rsid w:val="00CA1FF2"/>
    <w:rsid w:val="00CA54B1"/>
    <w:rsid w:val="00CC4161"/>
    <w:rsid w:val="00CD3435"/>
    <w:rsid w:val="00CE4399"/>
    <w:rsid w:val="00CF5FF6"/>
    <w:rsid w:val="00D2435E"/>
    <w:rsid w:val="00D40F4F"/>
    <w:rsid w:val="00D508A6"/>
    <w:rsid w:val="00D6602F"/>
    <w:rsid w:val="00D670C2"/>
    <w:rsid w:val="00DB788E"/>
    <w:rsid w:val="00DC7CA8"/>
    <w:rsid w:val="00DD642C"/>
    <w:rsid w:val="00DD7660"/>
    <w:rsid w:val="00E15729"/>
    <w:rsid w:val="00E305CC"/>
    <w:rsid w:val="00E31FB6"/>
    <w:rsid w:val="00E354E2"/>
    <w:rsid w:val="00E41DFA"/>
    <w:rsid w:val="00E73BE2"/>
    <w:rsid w:val="00E95A0B"/>
    <w:rsid w:val="00EB74BA"/>
    <w:rsid w:val="00EC04FE"/>
    <w:rsid w:val="00EC5BD7"/>
    <w:rsid w:val="00F203E0"/>
    <w:rsid w:val="00F33872"/>
    <w:rsid w:val="00F338BF"/>
    <w:rsid w:val="00F43643"/>
    <w:rsid w:val="00F63082"/>
    <w:rsid w:val="00F653CB"/>
    <w:rsid w:val="00F727DA"/>
    <w:rsid w:val="00F819C7"/>
    <w:rsid w:val="00FA0375"/>
    <w:rsid w:val="00FA3755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96</cp:revision>
  <cp:lastPrinted>2023-06-16T08:51:00Z</cp:lastPrinted>
  <dcterms:created xsi:type="dcterms:W3CDTF">2023-05-10T09:07:00Z</dcterms:created>
  <dcterms:modified xsi:type="dcterms:W3CDTF">2024-12-05T12:41:00Z</dcterms:modified>
</cp:coreProperties>
</file>