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1DE780DF" w14:textId="4D160C2E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To the members of the Parish, you are invited to the Annual Parish Meeting which will be held </w:t>
      </w:r>
      <w:r w:rsidR="00571093">
        <w:rPr>
          <w:sz w:val="22"/>
          <w:szCs w:val="22"/>
        </w:rPr>
        <w:t>at ABN</w:t>
      </w:r>
      <w:r w:rsidRPr="00A32DC6">
        <w:rPr>
          <w:sz w:val="22"/>
          <w:szCs w:val="22"/>
        </w:rPr>
        <w:t xml:space="preserve"> at 7.</w:t>
      </w:r>
      <w:r w:rsidR="009F7C21">
        <w:rPr>
          <w:sz w:val="22"/>
          <w:szCs w:val="22"/>
        </w:rPr>
        <w:t>3</w:t>
      </w:r>
      <w:r w:rsidRPr="00A32DC6">
        <w:rPr>
          <w:sz w:val="22"/>
          <w:szCs w:val="22"/>
        </w:rPr>
        <w:t xml:space="preserve">0pm on </w:t>
      </w:r>
      <w:r w:rsidR="00571093">
        <w:rPr>
          <w:sz w:val="22"/>
          <w:szCs w:val="22"/>
        </w:rPr>
        <w:t>Wednes</w:t>
      </w:r>
      <w:r w:rsidRPr="00A32DC6">
        <w:rPr>
          <w:sz w:val="22"/>
          <w:szCs w:val="22"/>
        </w:rPr>
        <w:t xml:space="preserve">day </w:t>
      </w:r>
      <w:r w:rsidR="009F7C21">
        <w:rPr>
          <w:sz w:val="22"/>
          <w:szCs w:val="22"/>
        </w:rPr>
        <w:t>20</w:t>
      </w:r>
      <w:r w:rsidR="00FA6FFD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</w:t>
      </w:r>
      <w:r w:rsidR="009F7C21">
        <w:rPr>
          <w:sz w:val="22"/>
          <w:szCs w:val="22"/>
        </w:rPr>
        <w:t>22.</w:t>
      </w:r>
    </w:p>
    <w:p w14:paraId="5547AFB8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3A2D1556" w14:textId="1E7A08A9" w:rsidR="00DC57F4" w:rsidRPr="00A32DC6" w:rsidRDefault="00F86B43" w:rsidP="00463F3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Tom Hemesley</w:t>
      </w:r>
    </w:p>
    <w:p w14:paraId="6E9868DE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Chair to the Parish Council</w:t>
      </w:r>
    </w:p>
    <w:p w14:paraId="67FC0AAD" w14:textId="4D4F0A10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6C1DD3">
        <w:rPr>
          <w:sz w:val="22"/>
          <w:szCs w:val="22"/>
        </w:rPr>
        <w:t>13</w:t>
      </w:r>
      <w:r w:rsidR="006C1DD3" w:rsidRPr="006C1DD3">
        <w:rPr>
          <w:sz w:val="22"/>
          <w:szCs w:val="22"/>
          <w:vertAlign w:val="superscript"/>
        </w:rPr>
        <w:t>th</w:t>
      </w:r>
      <w:r w:rsidR="006C1DD3">
        <w:rPr>
          <w:sz w:val="22"/>
          <w:szCs w:val="22"/>
        </w:rPr>
        <w:t xml:space="preserve"> April 2022</w:t>
      </w:r>
    </w:p>
    <w:p w14:paraId="4B327CC4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6AE956F3" w14:textId="21ECC5E9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All members of the Council are summoned to the Annual Parish Meeting of the </w:t>
      </w:r>
      <w:r w:rsidR="00F86B43">
        <w:rPr>
          <w:sz w:val="22"/>
          <w:szCs w:val="22"/>
        </w:rPr>
        <w:t>Fridaythorpe</w:t>
      </w:r>
      <w:r w:rsidRPr="00A32DC6">
        <w:rPr>
          <w:sz w:val="22"/>
          <w:szCs w:val="22"/>
        </w:rPr>
        <w:t xml:space="preserve"> Parish Council, which will be he</w:t>
      </w:r>
      <w:r w:rsidR="00F86B43">
        <w:rPr>
          <w:sz w:val="22"/>
          <w:szCs w:val="22"/>
        </w:rPr>
        <w:t>ld at ABN</w:t>
      </w:r>
      <w:r w:rsidR="00B929AB">
        <w:rPr>
          <w:sz w:val="22"/>
          <w:szCs w:val="22"/>
        </w:rPr>
        <w:t xml:space="preserve"> </w:t>
      </w:r>
      <w:r w:rsidRPr="00A32DC6">
        <w:rPr>
          <w:sz w:val="22"/>
          <w:szCs w:val="22"/>
        </w:rPr>
        <w:t xml:space="preserve">at </w:t>
      </w:r>
      <w:r w:rsidR="009F7C21">
        <w:rPr>
          <w:sz w:val="22"/>
          <w:szCs w:val="22"/>
        </w:rPr>
        <w:t>7.30</w:t>
      </w:r>
      <w:r w:rsidRPr="00A32DC6">
        <w:rPr>
          <w:sz w:val="22"/>
          <w:szCs w:val="22"/>
        </w:rPr>
        <w:t xml:space="preserve">pm </w:t>
      </w:r>
      <w:r w:rsidR="009F7C21">
        <w:rPr>
          <w:sz w:val="22"/>
          <w:szCs w:val="22"/>
        </w:rPr>
        <w:t xml:space="preserve">followed by the </w:t>
      </w:r>
      <w:r w:rsidRPr="00A32DC6">
        <w:rPr>
          <w:sz w:val="22"/>
          <w:szCs w:val="22"/>
        </w:rPr>
        <w:t>Parish</w:t>
      </w:r>
      <w:r w:rsidR="009F7C21">
        <w:rPr>
          <w:sz w:val="22"/>
          <w:szCs w:val="22"/>
        </w:rPr>
        <w:t xml:space="preserve"> Council</w:t>
      </w:r>
      <w:r w:rsidRPr="00A32DC6">
        <w:rPr>
          <w:sz w:val="22"/>
          <w:szCs w:val="22"/>
        </w:rPr>
        <w:t xml:space="preserve"> Meeting, both held on </w:t>
      </w:r>
      <w:r w:rsidR="00B929AB">
        <w:rPr>
          <w:sz w:val="22"/>
          <w:szCs w:val="22"/>
        </w:rPr>
        <w:t xml:space="preserve">Wednesday </w:t>
      </w:r>
      <w:r w:rsidR="002A5B36">
        <w:rPr>
          <w:sz w:val="22"/>
          <w:szCs w:val="22"/>
        </w:rPr>
        <w:t>20</w:t>
      </w:r>
      <w:r w:rsidR="00463F31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</w:t>
      </w:r>
      <w:r w:rsidR="002A5B36">
        <w:rPr>
          <w:sz w:val="22"/>
          <w:szCs w:val="22"/>
        </w:rPr>
        <w:t>22</w:t>
      </w:r>
      <w:r w:rsidRPr="00A32DC6">
        <w:rPr>
          <w:sz w:val="22"/>
          <w:szCs w:val="22"/>
        </w:rPr>
        <w:t>.</w:t>
      </w:r>
    </w:p>
    <w:p w14:paraId="2CE6BD75" w14:textId="22545BF9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Prior to the commencement of the Parish </w:t>
      </w:r>
      <w:r w:rsidR="009F7C21">
        <w:rPr>
          <w:sz w:val="22"/>
          <w:szCs w:val="22"/>
        </w:rPr>
        <w:t xml:space="preserve">Council </w:t>
      </w:r>
      <w:r w:rsidRPr="00A32DC6">
        <w:rPr>
          <w:sz w:val="22"/>
          <w:szCs w:val="22"/>
        </w:rPr>
        <w:t>Meeting agenda, an open forum will be held where members of the public and press can ask questions or make statements.</w:t>
      </w: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0DC94C3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Samantha O’Connor</w:t>
      </w:r>
    </w:p>
    <w:p w14:paraId="7943BB07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Clerk to the Parish Council</w:t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</w:p>
    <w:p w14:paraId="366AF29B" w14:textId="1AB4F649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FB4B22">
        <w:rPr>
          <w:sz w:val="22"/>
          <w:szCs w:val="22"/>
        </w:rPr>
        <w:t>1</w:t>
      </w:r>
      <w:r w:rsidR="002A5B36">
        <w:rPr>
          <w:sz w:val="22"/>
          <w:szCs w:val="22"/>
        </w:rPr>
        <w:t>3</w:t>
      </w:r>
      <w:r w:rsidR="00FB4B22" w:rsidRPr="00FB4B22">
        <w:rPr>
          <w:sz w:val="22"/>
          <w:szCs w:val="22"/>
          <w:vertAlign w:val="superscript"/>
        </w:rPr>
        <w:t>th</w:t>
      </w:r>
      <w:r w:rsidR="00FB4B22">
        <w:rPr>
          <w:sz w:val="22"/>
          <w:szCs w:val="22"/>
        </w:rPr>
        <w:t xml:space="preserve"> April 20</w:t>
      </w:r>
      <w:r w:rsidR="002A5B36">
        <w:rPr>
          <w:sz w:val="22"/>
          <w:szCs w:val="22"/>
        </w:rPr>
        <w:t>22</w:t>
      </w:r>
    </w:p>
    <w:p w14:paraId="3FE9EFE9" w14:textId="645FB780" w:rsidR="00DC57F4" w:rsidRPr="007D6FFB" w:rsidRDefault="007D6FFB" w:rsidP="00DC57F4">
      <w:pPr>
        <w:autoSpaceDE w:val="0"/>
        <w:autoSpaceDN w:val="0"/>
        <w:adjustRightInd w:val="0"/>
        <w:rPr>
          <w:rFonts w:ascii="TT159t00" w:hAnsi="TT159t00" w:cs="TT159t00"/>
          <w:color w:val="FF0000"/>
          <w:sz w:val="24"/>
        </w:rPr>
      </w:pPr>
      <w:r w:rsidRPr="007D6FFB">
        <w:rPr>
          <w:rFonts w:ascii="TT159t00" w:hAnsi="TT159t00" w:cs="TT159t00"/>
          <w:color w:val="FF0000"/>
          <w:sz w:val="24"/>
        </w:rPr>
        <w:t>For those wishing to attend the meeting, please contact the clerk at fridaythorpeparishclerk@outlook.com or on 01377 288541 so that a covid safety venue form can be completed. Without this form, entry will be refused by ABN.</w:t>
      </w:r>
    </w:p>
    <w:p w14:paraId="176F60AD" w14:textId="77777777" w:rsidR="007D6FFB" w:rsidRDefault="007D6FFB" w:rsidP="0040487C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</w:p>
    <w:p w14:paraId="2BAB3A24" w14:textId="18FC0598" w:rsidR="0040487C" w:rsidRPr="00515D35" w:rsidRDefault="007D6FFB" w:rsidP="0040487C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>A</w:t>
      </w:r>
      <w:r w:rsidR="0040487C" w:rsidRPr="00515D35">
        <w:rPr>
          <w:b/>
          <w:color w:val="000000"/>
          <w:sz w:val="24"/>
        </w:rPr>
        <w:t>NNUAL PARISH MEETING</w:t>
      </w:r>
    </w:p>
    <w:p w14:paraId="62E23E09" w14:textId="77777777" w:rsidR="0040487C" w:rsidRPr="00504E1A" w:rsidRDefault="0040487C" w:rsidP="0040487C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1C72B9A3" w14:textId="362B8E24" w:rsidR="0040487C" w:rsidRPr="00D907F8" w:rsidRDefault="005B16D2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Signing of the m</w:t>
      </w:r>
      <w:r w:rsidR="0040487C" w:rsidRPr="00D907F8">
        <w:rPr>
          <w:sz w:val="22"/>
          <w:szCs w:val="22"/>
        </w:rPr>
        <w:t>inutes of last Annual Parish Meeting</w:t>
      </w:r>
    </w:p>
    <w:p w14:paraId="0A627519" w14:textId="705781FB" w:rsidR="0040487C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B929AB">
        <w:rPr>
          <w:sz w:val="22"/>
          <w:szCs w:val="22"/>
        </w:rPr>
        <w:t>Chairman</w:t>
      </w:r>
      <w:r w:rsidR="002A5B36">
        <w:rPr>
          <w:sz w:val="22"/>
          <w:szCs w:val="22"/>
        </w:rPr>
        <w:t>s report</w:t>
      </w:r>
    </w:p>
    <w:p w14:paraId="5ED7B18E" w14:textId="68D34442" w:rsidR="002A5B36" w:rsidRDefault="002A5B36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The Chair invites parishioners to ask questions</w:t>
      </w: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</w:p>
    <w:p w14:paraId="2EF7DA4C" w14:textId="77777777" w:rsidR="00B40E6E" w:rsidRPr="002D52FC" w:rsidRDefault="00B40E6E" w:rsidP="005B16D2">
      <w:pPr>
        <w:tabs>
          <w:tab w:val="left" w:pos="993"/>
        </w:tabs>
        <w:rPr>
          <w:sz w:val="22"/>
          <w:szCs w:val="22"/>
        </w:rPr>
      </w:pPr>
    </w:p>
    <w:p w14:paraId="02BB1458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Welcome and Apologies</w:t>
      </w:r>
    </w:p>
    <w:p w14:paraId="5E0821C0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Declarations of Interest</w:t>
      </w:r>
    </w:p>
    <w:p w14:paraId="79039BEA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Minutes from Previous Meeting</w:t>
      </w:r>
    </w:p>
    <w:p w14:paraId="589BF657" w14:textId="4134402B" w:rsidR="00B43554" w:rsidRPr="005B16D2" w:rsidRDefault="00B4355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Ward Cllr Report</w:t>
      </w:r>
    </w:p>
    <w:p w14:paraId="1A8156B2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Matters Arising</w:t>
      </w:r>
    </w:p>
    <w:p w14:paraId="6EE7B9B6" w14:textId="2F57E72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Accounts</w:t>
      </w:r>
      <w:r w:rsidR="00B43554" w:rsidRPr="005B16D2">
        <w:rPr>
          <w:sz w:val="22"/>
          <w:szCs w:val="22"/>
        </w:rPr>
        <w:t xml:space="preserve"> </w:t>
      </w:r>
    </w:p>
    <w:p w14:paraId="1F100737" w14:textId="38187F9B" w:rsidR="0021082F" w:rsidRPr="005B16D2" w:rsidRDefault="0021082F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Planning Application</w:t>
      </w:r>
      <w:r w:rsidR="001619BA" w:rsidRPr="005B16D2">
        <w:rPr>
          <w:sz w:val="22"/>
          <w:szCs w:val="22"/>
        </w:rPr>
        <w:t>s</w:t>
      </w:r>
    </w:p>
    <w:p w14:paraId="31BBEA41" w14:textId="77777777" w:rsidR="001619BA" w:rsidRDefault="001619BA" w:rsidP="005B16D2">
      <w:pPr>
        <w:tabs>
          <w:tab w:val="left" w:pos="993"/>
        </w:tabs>
        <w:ind w:left="-1440"/>
        <w:rPr>
          <w:sz w:val="22"/>
          <w:szCs w:val="22"/>
        </w:rPr>
      </w:pPr>
    </w:p>
    <w:p w14:paraId="78CF05B6" w14:textId="2BBC00CC" w:rsidR="0021082F" w:rsidRPr="005B16D2" w:rsidRDefault="008D13C3" w:rsidP="005B16D2">
      <w:pPr>
        <w:tabs>
          <w:tab w:val="left" w:pos="993"/>
        </w:tabs>
        <w:ind w:left="360"/>
        <w:rPr>
          <w:sz w:val="22"/>
          <w:szCs w:val="22"/>
        </w:rPr>
      </w:pPr>
      <w:r w:rsidRPr="005B16D2">
        <w:rPr>
          <w:sz w:val="22"/>
          <w:szCs w:val="22"/>
        </w:rPr>
        <w:t xml:space="preserve">22/00918/PLF Erection of a single storey extension to rear following removal of existing porch and creation of new </w:t>
      </w:r>
      <w:r w:rsidR="001619BA" w:rsidRPr="005B16D2">
        <w:rPr>
          <w:sz w:val="22"/>
          <w:szCs w:val="22"/>
        </w:rPr>
        <w:t>vehicular</w:t>
      </w:r>
      <w:r w:rsidRPr="005B16D2">
        <w:rPr>
          <w:sz w:val="22"/>
          <w:szCs w:val="22"/>
        </w:rPr>
        <w:t xml:space="preserve"> access. Location: </w:t>
      </w:r>
      <w:bookmarkStart w:id="0" w:name="_Hlk100745670"/>
      <w:r w:rsidRPr="005B16D2">
        <w:rPr>
          <w:sz w:val="22"/>
          <w:szCs w:val="22"/>
        </w:rPr>
        <w:t>Chapel House, Main Street, Fridaythorpe, YO25 9RS</w:t>
      </w:r>
    </w:p>
    <w:bookmarkEnd w:id="0"/>
    <w:p w14:paraId="05BDF4A5" w14:textId="77777777" w:rsidR="002E4AB6" w:rsidRDefault="002E4AB6" w:rsidP="005B16D2">
      <w:pPr>
        <w:tabs>
          <w:tab w:val="left" w:pos="993"/>
        </w:tabs>
        <w:rPr>
          <w:sz w:val="22"/>
          <w:szCs w:val="22"/>
        </w:rPr>
      </w:pPr>
    </w:p>
    <w:p w14:paraId="14896937" w14:textId="77777777" w:rsidR="002E4AB6" w:rsidRPr="005B16D2" w:rsidRDefault="002E4AB6" w:rsidP="005B16D2">
      <w:pPr>
        <w:tabs>
          <w:tab w:val="left" w:pos="993"/>
        </w:tabs>
        <w:ind w:left="360"/>
        <w:rPr>
          <w:sz w:val="22"/>
          <w:szCs w:val="22"/>
        </w:rPr>
      </w:pPr>
      <w:r w:rsidRPr="005B16D2">
        <w:rPr>
          <w:sz w:val="22"/>
          <w:szCs w:val="22"/>
        </w:rPr>
        <w:t>22/00915/PLF Conversion of existing garage and erection of a single storey extension to front and side to create holiday let with associated works and creation of new vehicular access. Location: Chapel House, Main Street, Fridaythorpe, YO25 9RS</w:t>
      </w:r>
    </w:p>
    <w:p w14:paraId="0A984771" w14:textId="77777777" w:rsidR="001619BA" w:rsidRDefault="001619BA" w:rsidP="005B16D2">
      <w:pPr>
        <w:tabs>
          <w:tab w:val="left" w:pos="993"/>
        </w:tabs>
        <w:rPr>
          <w:sz w:val="22"/>
          <w:szCs w:val="22"/>
        </w:rPr>
      </w:pPr>
    </w:p>
    <w:p w14:paraId="519F025F" w14:textId="0EF96B48" w:rsidR="002E4AB6" w:rsidRPr="005B16D2" w:rsidRDefault="00A52E2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Asset Register Review</w:t>
      </w:r>
    </w:p>
    <w:p w14:paraId="0618CA30" w14:textId="2C00CE27" w:rsidR="001E402D" w:rsidRPr="005B16D2" w:rsidRDefault="001E402D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New </w:t>
      </w:r>
      <w:r w:rsidR="001619BA" w:rsidRPr="005B16D2">
        <w:rPr>
          <w:sz w:val="22"/>
          <w:szCs w:val="22"/>
        </w:rPr>
        <w:t>Auto</w:t>
      </w:r>
      <w:r w:rsidRPr="005B16D2">
        <w:rPr>
          <w:sz w:val="22"/>
          <w:szCs w:val="22"/>
        </w:rPr>
        <w:t>-Repair Business</w:t>
      </w:r>
    </w:p>
    <w:p w14:paraId="0EAD94E7" w14:textId="542A05C6" w:rsidR="00A66E6B" w:rsidRPr="005B16D2" w:rsidRDefault="00A66E6B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Queens </w:t>
      </w:r>
      <w:r w:rsidR="001619BA" w:rsidRPr="005B16D2">
        <w:rPr>
          <w:sz w:val="22"/>
          <w:szCs w:val="22"/>
        </w:rPr>
        <w:t>Jubilee</w:t>
      </w:r>
      <w:r w:rsidR="005B16D2">
        <w:rPr>
          <w:sz w:val="22"/>
          <w:szCs w:val="22"/>
        </w:rPr>
        <w:t xml:space="preserve"> – email </w:t>
      </w:r>
      <w:r w:rsidR="00DB7E21" w:rsidRPr="005B16D2">
        <w:rPr>
          <w:sz w:val="22"/>
          <w:szCs w:val="22"/>
        </w:rPr>
        <w:t xml:space="preserve">from </w:t>
      </w:r>
      <w:r w:rsidR="005B16D2">
        <w:rPr>
          <w:sz w:val="22"/>
          <w:szCs w:val="22"/>
        </w:rPr>
        <w:t>r</w:t>
      </w:r>
      <w:r w:rsidR="001619BA" w:rsidRPr="005B16D2">
        <w:rPr>
          <w:sz w:val="22"/>
          <w:szCs w:val="22"/>
        </w:rPr>
        <w:t xml:space="preserve">esident and </w:t>
      </w:r>
      <w:r w:rsidR="005B16D2">
        <w:rPr>
          <w:sz w:val="22"/>
          <w:szCs w:val="22"/>
        </w:rPr>
        <w:t>u</w:t>
      </w:r>
      <w:r w:rsidR="001619BA" w:rsidRPr="005B16D2">
        <w:rPr>
          <w:sz w:val="22"/>
          <w:szCs w:val="22"/>
        </w:rPr>
        <w:t xml:space="preserve">pdate on </w:t>
      </w:r>
      <w:r w:rsidR="005B16D2">
        <w:rPr>
          <w:sz w:val="22"/>
          <w:szCs w:val="22"/>
        </w:rPr>
        <w:t>e</w:t>
      </w:r>
      <w:r w:rsidR="005B16D2" w:rsidRPr="005B16D2">
        <w:rPr>
          <w:sz w:val="22"/>
          <w:szCs w:val="22"/>
        </w:rPr>
        <w:t>vent</w:t>
      </w:r>
    </w:p>
    <w:p w14:paraId="0D4455CC" w14:textId="1F9F0E84" w:rsidR="00B43554" w:rsidRPr="005B16D2" w:rsidRDefault="00B4355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Village Walkabout </w:t>
      </w:r>
      <w:r w:rsidR="005B16D2">
        <w:rPr>
          <w:sz w:val="22"/>
          <w:szCs w:val="22"/>
        </w:rPr>
        <w:t>i</w:t>
      </w:r>
      <w:r w:rsidRPr="005B16D2">
        <w:rPr>
          <w:sz w:val="22"/>
          <w:szCs w:val="22"/>
        </w:rPr>
        <w:t>ssues</w:t>
      </w:r>
    </w:p>
    <w:p w14:paraId="2D8FA507" w14:textId="011C2646" w:rsidR="00B43554" w:rsidRPr="005B16D2" w:rsidRDefault="00B4355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ERYC </w:t>
      </w:r>
      <w:r w:rsidR="005B16D2">
        <w:rPr>
          <w:sz w:val="22"/>
          <w:szCs w:val="22"/>
        </w:rPr>
        <w:t>c</w:t>
      </w:r>
      <w:r w:rsidRPr="005B16D2">
        <w:rPr>
          <w:sz w:val="22"/>
          <w:szCs w:val="22"/>
        </w:rPr>
        <w:t xml:space="preserve">ommunity </w:t>
      </w:r>
      <w:r w:rsidR="005B16D2">
        <w:rPr>
          <w:sz w:val="22"/>
          <w:szCs w:val="22"/>
        </w:rPr>
        <w:t>g</w:t>
      </w:r>
      <w:r w:rsidRPr="005B16D2">
        <w:rPr>
          <w:sz w:val="22"/>
          <w:szCs w:val="22"/>
        </w:rPr>
        <w:t xml:space="preserve">overnance </w:t>
      </w:r>
      <w:r w:rsidR="005B16D2">
        <w:rPr>
          <w:sz w:val="22"/>
          <w:szCs w:val="22"/>
        </w:rPr>
        <w:t>r</w:t>
      </w:r>
      <w:r w:rsidRPr="005B16D2">
        <w:rPr>
          <w:sz w:val="22"/>
          <w:szCs w:val="22"/>
        </w:rPr>
        <w:t>eview</w:t>
      </w:r>
    </w:p>
    <w:p w14:paraId="7ABAD7D4" w14:textId="1C500F32" w:rsidR="00B43554" w:rsidRPr="005B16D2" w:rsidRDefault="00B4355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Newsletter</w:t>
      </w:r>
    </w:p>
    <w:p w14:paraId="6CF6DB7F" w14:textId="5110659F" w:rsidR="00B43554" w:rsidRPr="005B16D2" w:rsidRDefault="00B43554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Grass </w:t>
      </w:r>
      <w:r w:rsidR="005B16D2">
        <w:rPr>
          <w:sz w:val="22"/>
          <w:szCs w:val="22"/>
        </w:rPr>
        <w:t>c</w:t>
      </w:r>
      <w:r w:rsidRPr="005B16D2">
        <w:rPr>
          <w:sz w:val="22"/>
          <w:szCs w:val="22"/>
        </w:rPr>
        <w:t xml:space="preserve">utting </w:t>
      </w:r>
      <w:r w:rsidR="005B16D2">
        <w:rPr>
          <w:sz w:val="22"/>
          <w:szCs w:val="22"/>
        </w:rPr>
        <w:t>update</w:t>
      </w:r>
    </w:p>
    <w:p w14:paraId="3C39ED25" w14:textId="685BF6AB" w:rsidR="00993DF2" w:rsidRPr="005B16D2" w:rsidRDefault="00993DF2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 xml:space="preserve">NALC letter to smaller </w:t>
      </w:r>
      <w:r w:rsidR="005B16D2" w:rsidRPr="005B16D2">
        <w:rPr>
          <w:sz w:val="22"/>
          <w:szCs w:val="22"/>
        </w:rPr>
        <w:t>councils</w:t>
      </w:r>
    </w:p>
    <w:p w14:paraId="39A47CAA" w14:textId="74073345" w:rsidR="002D52FC" w:rsidRPr="005B16D2" w:rsidRDefault="009F58B3" w:rsidP="005B16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B16D2">
        <w:rPr>
          <w:sz w:val="22"/>
          <w:szCs w:val="22"/>
        </w:rPr>
        <w:t>Erection of notice board</w:t>
      </w:r>
    </w:p>
    <w:p w14:paraId="67BD350D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Community Issues</w:t>
      </w:r>
    </w:p>
    <w:p w14:paraId="60A91175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Correspondence</w:t>
      </w:r>
    </w:p>
    <w:p w14:paraId="510F9842" w14:textId="77777777" w:rsidR="002D52FC" w:rsidRPr="005B16D2" w:rsidRDefault="002D52FC" w:rsidP="005B16D2">
      <w:pPr>
        <w:pStyle w:val="ListParagraph"/>
        <w:numPr>
          <w:ilvl w:val="0"/>
          <w:numId w:val="7"/>
        </w:numPr>
        <w:tabs>
          <w:tab w:val="left" w:pos="993"/>
        </w:tabs>
        <w:rPr>
          <w:sz w:val="22"/>
          <w:szCs w:val="22"/>
        </w:rPr>
      </w:pPr>
      <w:r w:rsidRPr="005B16D2">
        <w:rPr>
          <w:sz w:val="22"/>
          <w:szCs w:val="22"/>
        </w:rPr>
        <w:t>Date of Next Meeting</w:t>
      </w:r>
      <w:r w:rsidRPr="005B16D2">
        <w:rPr>
          <w:sz w:val="22"/>
          <w:szCs w:val="22"/>
        </w:rPr>
        <w:tab/>
      </w: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BFC"/>
    <w:multiLevelType w:val="hybridMultilevel"/>
    <w:tmpl w:val="79726F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4431D"/>
    <w:multiLevelType w:val="hybridMultilevel"/>
    <w:tmpl w:val="CD747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964"/>
    <w:multiLevelType w:val="hybridMultilevel"/>
    <w:tmpl w:val="42368C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696"/>
    <w:multiLevelType w:val="hybridMultilevel"/>
    <w:tmpl w:val="FAB0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5BDA"/>
    <w:multiLevelType w:val="hybridMultilevel"/>
    <w:tmpl w:val="E7D6B1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76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343327">
    <w:abstractNumId w:val="0"/>
  </w:num>
  <w:num w:numId="3" w16cid:durableId="632684678">
    <w:abstractNumId w:val="3"/>
  </w:num>
  <w:num w:numId="4" w16cid:durableId="1981375215">
    <w:abstractNumId w:val="2"/>
  </w:num>
  <w:num w:numId="5" w16cid:durableId="224613235">
    <w:abstractNumId w:val="1"/>
  </w:num>
  <w:num w:numId="6" w16cid:durableId="1250234457">
    <w:abstractNumId w:val="6"/>
  </w:num>
  <w:num w:numId="7" w16cid:durableId="761535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1619BA"/>
    <w:rsid w:val="001C27E0"/>
    <w:rsid w:val="001E3E22"/>
    <w:rsid w:val="001E402D"/>
    <w:rsid w:val="0021082F"/>
    <w:rsid w:val="00216CEF"/>
    <w:rsid w:val="002350F6"/>
    <w:rsid w:val="00262585"/>
    <w:rsid w:val="002A5B36"/>
    <w:rsid w:val="002B326B"/>
    <w:rsid w:val="002D52FC"/>
    <w:rsid w:val="002E4AB6"/>
    <w:rsid w:val="002F00F1"/>
    <w:rsid w:val="00314652"/>
    <w:rsid w:val="00325DA1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1093"/>
    <w:rsid w:val="005721F1"/>
    <w:rsid w:val="00577138"/>
    <w:rsid w:val="005B16D2"/>
    <w:rsid w:val="005D6D65"/>
    <w:rsid w:val="00672D85"/>
    <w:rsid w:val="006731E0"/>
    <w:rsid w:val="0068104C"/>
    <w:rsid w:val="006A17E8"/>
    <w:rsid w:val="006C1DD3"/>
    <w:rsid w:val="0070459D"/>
    <w:rsid w:val="00705BB2"/>
    <w:rsid w:val="00716C1A"/>
    <w:rsid w:val="00743AE9"/>
    <w:rsid w:val="00774775"/>
    <w:rsid w:val="0077740A"/>
    <w:rsid w:val="00777B78"/>
    <w:rsid w:val="007B169D"/>
    <w:rsid w:val="007C6D63"/>
    <w:rsid w:val="007D14D5"/>
    <w:rsid w:val="007D6FFB"/>
    <w:rsid w:val="00811A25"/>
    <w:rsid w:val="00845E15"/>
    <w:rsid w:val="00855A4B"/>
    <w:rsid w:val="0089680E"/>
    <w:rsid w:val="008A4E80"/>
    <w:rsid w:val="008A66AA"/>
    <w:rsid w:val="008D13C3"/>
    <w:rsid w:val="0093784E"/>
    <w:rsid w:val="00970976"/>
    <w:rsid w:val="009856BD"/>
    <w:rsid w:val="00992A50"/>
    <w:rsid w:val="00993DF2"/>
    <w:rsid w:val="009A2AF4"/>
    <w:rsid w:val="009A6437"/>
    <w:rsid w:val="009F58B3"/>
    <w:rsid w:val="009F7C21"/>
    <w:rsid w:val="00A02B8E"/>
    <w:rsid w:val="00A26714"/>
    <w:rsid w:val="00A27F46"/>
    <w:rsid w:val="00A32DC6"/>
    <w:rsid w:val="00A52E24"/>
    <w:rsid w:val="00A66E6B"/>
    <w:rsid w:val="00A672DC"/>
    <w:rsid w:val="00A7157E"/>
    <w:rsid w:val="00A76DD6"/>
    <w:rsid w:val="00A86F0E"/>
    <w:rsid w:val="00AA4FB3"/>
    <w:rsid w:val="00AD00EA"/>
    <w:rsid w:val="00AF5820"/>
    <w:rsid w:val="00B11E8E"/>
    <w:rsid w:val="00B40E6E"/>
    <w:rsid w:val="00B43554"/>
    <w:rsid w:val="00B4765A"/>
    <w:rsid w:val="00B53CB2"/>
    <w:rsid w:val="00B54860"/>
    <w:rsid w:val="00B72289"/>
    <w:rsid w:val="00B929AB"/>
    <w:rsid w:val="00B94E16"/>
    <w:rsid w:val="00B959A9"/>
    <w:rsid w:val="00BA5901"/>
    <w:rsid w:val="00BB3974"/>
    <w:rsid w:val="00BB4EE9"/>
    <w:rsid w:val="00BC1ED1"/>
    <w:rsid w:val="00BC277B"/>
    <w:rsid w:val="00C11261"/>
    <w:rsid w:val="00C907AB"/>
    <w:rsid w:val="00C92A45"/>
    <w:rsid w:val="00C96CAF"/>
    <w:rsid w:val="00CB16D1"/>
    <w:rsid w:val="00CC0C87"/>
    <w:rsid w:val="00D14E10"/>
    <w:rsid w:val="00D21D5E"/>
    <w:rsid w:val="00D83805"/>
    <w:rsid w:val="00D907F8"/>
    <w:rsid w:val="00DB7E21"/>
    <w:rsid w:val="00DC57F4"/>
    <w:rsid w:val="00DC6F09"/>
    <w:rsid w:val="00DC75C6"/>
    <w:rsid w:val="00E12DDA"/>
    <w:rsid w:val="00E1474F"/>
    <w:rsid w:val="00E40051"/>
    <w:rsid w:val="00E94353"/>
    <w:rsid w:val="00EA1B39"/>
    <w:rsid w:val="00EA46B8"/>
    <w:rsid w:val="00EF2FE5"/>
    <w:rsid w:val="00F0775D"/>
    <w:rsid w:val="00F37012"/>
    <w:rsid w:val="00F86B43"/>
    <w:rsid w:val="00FA6FFD"/>
    <w:rsid w:val="00FB4B22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6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64</cp:revision>
  <dcterms:created xsi:type="dcterms:W3CDTF">2018-04-10T09:10:00Z</dcterms:created>
  <dcterms:modified xsi:type="dcterms:W3CDTF">2022-04-14T14:44:00Z</dcterms:modified>
</cp:coreProperties>
</file>